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03D68" w14:textId="77777777" w:rsidR="002949EE" w:rsidRPr="00A5021D" w:rsidRDefault="00F5644F" w:rsidP="00FC6473">
      <w:pPr>
        <w:pStyle w:val="Title"/>
        <w:jc w:val="center"/>
        <w:rPr>
          <w:rFonts w:ascii="Times New Roman" w:hAnsi="Times New Roman" w:cs="Times New Roman"/>
          <w:b/>
          <w:sz w:val="48"/>
          <w:u w:val="single"/>
        </w:rPr>
      </w:pPr>
      <w:r w:rsidRPr="00A5021D">
        <w:rPr>
          <w:rFonts w:ascii="Times New Roman" w:hAnsi="Times New Roman" w:cs="Times New Roman"/>
          <w:b/>
          <w:sz w:val="48"/>
          <w:u w:val="single"/>
        </w:rPr>
        <w:t xml:space="preserve">Cell </w:t>
      </w:r>
      <w:r w:rsidR="00FC6473" w:rsidRPr="00A5021D">
        <w:rPr>
          <w:rFonts w:ascii="Times New Roman" w:hAnsi="Times New Roman" w:cs="Times New Roman"/>
          <w:b/>
          <w:sz w:val="48"/>
          <w:u w:val="single"/>
        </w:rPr>
        <w:t>Segmentation from DIC Images - Tutorial</w:t>
      </w:r>
    </w:p>
    <w:p w14:paraId="5120A92E" w14:textId="77777777" w:rsidR="00FC6473" w:rsidRPr="00A5021D" w:rsidRDefault="00FC6473" w:rsidP="00FC6473">
      <w:pPr>
        <w:rPr>
          <w:rFonts w:cs="Times New Roman"/>
        </w:rPr>
      </w:pPr>
    </w:p>
    <w:p w14:paraId="6D0720DA" w14:textId="77777777" w:rsidR="00FC6473" w:rsidRPr="00A5021D" w:rsidRDefault="00FC6473" w:rsidP="00FC6473">
      <w:pPr>
        <w:jc w:val="center"/>
        <w:rPr>
          <w:rFonts w:cs="Times New Roman"/>
        </w:rPr>
      </w:pPr>
      <w:r w:rsidRPr="00A5021D">
        <w:rPr>
          <w:rFonts w:cs="Times New Roman"/>
        </w:rPr>
        <w:t>John</w:t>
      </w:r>
      <w:r w:rsidR="00DC3398">
        <w:rPr>
          <w:rFonts w:cs="Times New Roman"/>
        </w:rPr>
        <w:t>s</w:t>
      </w:r>
      <w:r w:rsidRPr="00A5021D">
        <w:rPr>
          <w:rFonts w:cs="Times New Roman"/>
        </w:rPr>
        <w:t xml:space="preserve"> Hopkins University, Wu Lab</w:t>
      </w:r>
    </w:p>
    <w:p w14:paraId="45842E8D" w14:textId="77777777" w:rsidR="00FC6473" w:rsidRPr="00A5021D" w:rsidRDefault="00FC6473" w:rsidP="00FC6473">
      <w:pPr>
        <w:jc w:val="center"/>
        <w:rPr>
          <w:rFonts w:cs="Times New Roman"/>
        </w:rPr>
      </w:pPr>
      <w:r w:rsidRPr="00A5021D">
        <w:rPr>
          <w:rFonts w:cs="Times New Roman"/>
        </w:rPr>
        <w:t>Author: Sun Jay Yoo</w:t>
      </w:r>
    </w:p>
    <w:p w14:paraId="7AFAABAA" w14:textId="7358CBAE" w:rsidR="00FC6473" w:rsidRPr="00A5021D" w:rsidRDefault="007B3D8E" w:rsidP="00FC6473">
      <w:pPr>
        <w:jc w:val="center"/>
        <w:rPr>
          <w:rFonts w:cs="Times New Roman"/>
        </w:rPr>
      </w:pPr>
      <w:r>
        <w:rPr>
          <w:rFonts w:cs="Times New Roman"/>
        </w:rPr>
        <w:t>Date: May 26</w:t>
      </w:r>
      <w:bookmarkStart w:id="0" w:name="_GoBack"/>
      <w:bookmarkEnd w:id="0"/>
      <w:r w:rsidR="00FC6473" w:rsidRPr="00A5021D">
        <w:rPr>
          <w:rFonts w:cs="Times New Roman"/>
        </w:rPr>
        <w:t>, 2017</w:t>
      </w:r>
    </w:p>
    <w:p w14:paraId="7D988DCB" w14:textId="77777777" w:rsidR="00FC6473" w:rsidRPr="00A5021D" w:rsidRDefault="00FC6473" w:rsidP="00FC6473">
      <w:pPr>
        <w:rPr>
          <w:rFonts w:cs="Times New Roman"/>
        </w:rPr>
      </w:pPr>
    </w:p>
    <w:p w14:paraId="60849A75" w14:textId="5CA707FD" w:rsidR="005F45D6" w:rsidRPr="00A5021D" w:rsidRDefault="00FC6473" w:rsidP="00FC6473">
      <w:pPr>
        <w:rPr>
          <w:rFonts w:cs="Times New Roman"/>
          <w:i/>
        </w:rPr>
      </w:pPr>
      <w:r w:rsidRPr="00A5021D">
        <w:rPr>
          <w:rFonts w:cs="Times New Roman"/>
          <w:i/>
        </w:rPr>
        <w:t>Cell segmentation from DIC images</w:t>
      </w:r>
      <w:r w:rsidR="00E55C17">
        <w:rPr>
          <w:rFonts w:cs="Times New Roman"/>
          <w:i/>
        </w:rPr>
        <w:t xml:space="preserve"> using Machine Learning</w:t>
      </w:r>
      <w:r w:rsidRPr="00A5021D">
        <w:rPr>
          <w:rFonts w:cs="Times New Roman"/>
          <w:i/>
        </w:rPr>
        <w:t xml:space="preserve"> relies upon the </w:t>
      </w:r>
      <w:r w:rsidR="00E55C17" w:rsidRPr="00E55C17">
        <w:rPr>
          <w:rFonts w:cs="Times New Roman"/>
          <w:b/>
          <w:bCs/>
          <w:i/>
        </w:rPr>
        <w:t>Trainable Weka Segmentatio</w:t>
      </w:r>
      <w:r w:rsidR="00E55C17">
        <w:rPr>
          <w:rFonts w:cs="Times New Roman"/>
          <w:b/>
          <w:bCs/>
          <w:i/>
        </w:rPr>
        <w:t>n</w:t>
      </w:r>
      <w:r w:rsidR="008A30F2" w:rsidRPr="008A30F2">
        <w:rPr>
          <w:rStyle w:val="EndnoteReference"/>
          <w:rFonts w:cs="Times New Roman"/>
          <w:bCs/>
          <w:i/>
        </w:rPr>
        <w:endnoteReference w:id="1"/>
      </w:r>
      <w:r w:rsidR="008A30F2">
        <w:rPr>
          <w:rFonts w:cs="Times New Roman"/>
          <w:i/>
        </w:rPr>
        <w:t xml:space="preserve"> </w:t>
      </w:r>
      <w:r w:rsidR="008A30F2" w:rsidRPr="00A5021D">
        <w:rPr>
          <w:rFonts w:cs="Times New Roman"/>
          <w:i/>
        </w:rPr>
        <w:t xml:space="preserve">plugin, which is part of the </w:t>
      </w:r>
      <w:r w:rsidR="008A30F2">
        <w:rPr>
          <w:rFonts w:cs="Times New Roman"/>
          <w:i/>
        </w:rPr>
        <w:t>default libraries that come preinstalled with Fiji</w:t>
      </w:r>
      <w:r w:rsidR="008A30F2" w:rsidRPr="00A5021D">
        <w:rPr>
          <w:rFonts w:cs="Times New Roman"/>
          <w:i/>
        </w:rPr>
        <w:t>.</w:t>
      </w:r>
      <w:r w:rsidR="008A30F2">
        <w:rPr>
          <w:rFonts w:cs="Times New Roman"/>
          <w:i/>
        </w:rPr>
        <w:t xml:space="preserve"> Weka</w:t>
      </w:r>
      <w:r w:rsidR="008A30F2">
        <w:rPr>
          <w:rStyle w:val="EndnoteReference"/>
          <w:rFonts w:cs="Times New Roman"/>
          <w:i/>
        </w:rPr>
        <w:endnoteReference w:id="2"/>
      </w:r>
      <w:r w:rsidR="008A30F2">
        <w:rPr>
          <w:rFonts w:cs="Times New Roman"/>
          <w:i/>
        </w:rPr>
        <w:t xml:space="preserve"> (</w:t>
      </w:r>
      <w:r w:rsidR="008A30F2" w:rsidRPr="00E55C17">
        <w:rPr>
          <w:rFonts w:cs="Times New Roman"/>
          <w:i/>
        </w:rPr>
        <w:t>Waikato Environment for Knowledge Analysis)</w:t>
      </w:r>
      <w:r w:rsidR="008A30F2">
        <w:rPr>
          <w:rFonts w:cs="Times New Roman"/>
          <w:i/>
        </w:rPr>
        <w:t xml:space="preserve"> is the broader plugin being used, which contains a collection of visualization tools and machine learning algorithms for predictive modeling in a usable graphical user interface. It is freely available under the GNU General Public License</w:t>
      </w:r>
      <w:r w:rsidR="008A30F2">
        <w:rPr>
          <w:rStyle w:val="EndnoteReference"/>
          <w:rFonts w:cs="Times New Roman"/>
          <w:i/>
        </w:rPr>
        <w:endnoteReference w:id="3"/>
      </w:r>
      <w:r w:rsidR="008A30F2">
        <w:rPr>
          <w:rFonts w:cs="Times New Roman"/>
          <w:i/>
        </w:rPr>
        <w:t>.</w:t>
      </w:r>
    </w:p>
    <w:p w14:paraId="75B3B445" w14:textId="25BFFD19" w:rsidR="00E55C17" w:rsidRDefault="008A30F2" w:rsidP="00E55C17">
      <w:pPr>
        <w:pStyle w:val="Heading1"/>
        <w:rPr>
          <w:rFonts w:ascii="Times New Roman" w:hAnsi="Times New Roman" w:cs="Times New Roman"/>
          <w:b/>
          <w:color w:val="000000" w:themeColor="text1"/>
        </w:rPr>
      </w:pPr>
      <w:r>
        <w:rPr>
          <w:rFonts w:ascii="Times New Roman" w:hAnsi="Times New Roman" w:cs="Times New Roman"/>
          <w:b/>
          <w:color w:val="000000" w:themeColor="text1"/>
        </w:rPr>
        <w:t>Tutorial (with example</w:t>
      </w:r>
      <w:r w:rsidR="00E55C17">
        <w:rPr>
          <w:rFonts w:ascii="Times New Roman" w:hAnsi="Times New Roman" w:cs="Times New Roman"/>
          <w:b/>
          <w:color w:val="000000" w:themeColor="text1"/>
        </w:rPr>
        <w:t>)</w:t>
      </w:r>
      <w:r w:rsidR="00F10FD9" w:rsidRPr="00A5021D">
        <w:rPr>
          <w:rFonts w:ascii="Times New Roman" w:hAnsi="Times New Roman" w:cs="Times New Roman"/>
          <w:b/>
          <w:color w:val="000000" w:themeColor="text1"/>
        </w:rPr>
        <w:t>:</w:t>
      </w:r>
    </w:p>
    <w:p w14:paraId="68D45713" w14:textId="77777777" w:rsidR="00E55C17" w:rsidRPr="00E55C17" w:rsidRDefault="00E55C17" w:rsidP="00E55C17">
      <w:pPr>
        <w:rPr>
          <w:rFonts w:cs="Times New Roman"/>
        </w:rPr>
      </w:pPr>
    </w:p>
    <w:p w14:paraId="4C21B042" w14:textId="4663F28A" w:rsidR="00E55C17" w:rsidRDefault="00E55C17" w:rsidP="00E55C17">
      <w:pPr>
        <w:pStyle w:val="ListParagraph"/>
        <w:numPr>
          <w:ilvl w:val="0"/>
          <w:numId w:val="3"/>
        </w:numPr>
        <w:rPr>
          <w:rFonts w:cs="Times New Roman"/>
        </w:rPr>
      </w:pPr>
      <w:r>
        <w:rPr>
          <w:rFonts w:cs="Times New Roman"/>
        </w:rPr>
        <w:t xml:space="preserve">Open Fiji and </w:t>
      </w:r>
      <w:r w:rsidR="006C7EB2">
        <w:rPr>
          <w:rFonts w:cs="Times New Roman"/>
        </w:rPr>
        <w:t xml:space="preserve">select </w:t>
      </w:r>
      <w:r w:rsidR="006C7EB2">
        <w:rPr>
          <w:rFonts w:cs="Times New Roman"/>
          <w:i/>
        </w:rPr>
        <w:t>Plugins</w:t>
      </w:r>
      <w:r w:rsidR="006C7EB2">
        <w:rPr>
          <w:rFonts w:cs="Times New Roman"/>
        </w:rPr>
        <w:t xml:space="preserve"> &gt; </w:t>
      </w:r>
      <w:r w:rsidR="006C7EB2">
        <w:rPr>
          <w:rFonts w:cs="Times New Roman"/>
          <w:i/>
        </w:rPr>
        <w:t>Segmentation</w:t>
      </w:r>
      <w:r w:rsidR="006C7EB2">
        <w:rPr>
          <w:rFonts w:cs="Times New Roman"/>
        </w:rPr>
        <w:t xml:space="preserve"> &gt; </w:t>
      </w:r>
      <w:r w:rsidR="006C7EB2">
        <w:rPr>
          <w:rFonts w:cs="Times New Roman"/>
          <w:i/>
        </w:rPr>
        <w:t>Trainable Weka Segmentation</w:t>
      </w:r>
      <w:r w:rsidR="006C7EB2">
        <w:rPr>
          <w:rFonts w:cs="Times New Roman"/>
        </w:rPr>
        <w:t xml:space="preserve">. A file browser should open and select the first image (a </w:t>
      </w:r>
      <w:r w:rsidR="006C7EB2">
        <w:rPr>
          <w:rFonts w:cs="Times New Roman"/>
          <w:i/>
        </w:rPr>
        <w:t>.tif</w:t>
      </w:r>
      <w:r w:rsidR="006C7EB2">
        <w:rPr>
          <w:rFonts w:cs="Times New Roman"/>
        </w:rPr>
        <w:t xml:space="preserve"> file) you desire in your training sample.</w:t>
      </w:r>
      <w:r>
        <w:rPr>
          <w:rFonts w:cs="Times New Roman"/>
        </w:rPr>
        <w:t xml:space="preserve"> Typically, you want to use an image with generic/homogenous features without any abnormal or outlier segments (e.g. cell division or patchy images due to noise).</w:t>
      </w:r>
    </w:p>
    <w:p w14:paraId="6897BA5C" w14:textId="77777777" w:rsidR="0003599C" w:rsidRPr="0003599C" w:rsidRDefault="0003599C" w:rsidP="0003599C">
      <w:pPr>
        <w:rPr>
          <w:rFonts w:cs="Times New Roman"/>
        </w:rPr>
      </w:pPr>
    </w:p>
    <w:p w14:paraId="18FC771C" w14:textId="128082B6" w:rsidR="00E55C17" w:rsidRDefault="0003599C" w:rsidP="00E55C17">
      <w:pPr>
        <w:pStyle w:val="ListParagraph"/>
        <w:numPr>
          <w:ilvl w:val="0"/>
          <w:numId w:val="3"/>
        </w:numPr>
        <w:rPr>
          <w:rFonts w:cs="Times New Roman"/>
        </w:rPr>
      </w:pPr>
      <w:r>
        <w:rPr>
          <w:rFonts w:cs="Times New Roman"/>
        </w:rPr>
        <w:t>A graphical user interface should pop up with the desired sample image in the center.</w:t>
      </w:r>
    </w:p>
    <w:p w14:paraId="02D5E12C" w14:textId="77777777" w:rsidR="0003599C" w:rsidRPr="0003599C" w:rsidRDefault="0003599C" w:rsidP="0003599C">
      <w:pPr>
        <w:rPr>
          <w:rFonts w:cs="Times New Roman"/>
        </w:rPr>
      </w:pPr>
    </w:p>
    <w:p w14:paraId="23D64AEE" w14:textId="4C784AC5" w:rsidR="0003599C" w:rsidRDefault="0003599C" w:rsidP="0003599C">
      <w:pPr>
        <w:jc w:val="center"/>
        <w:rPr>
          <w:rFonts w:cs="Times New Roman"/>
        </w:rPr>
      </w:pPr>
      <w:r>
        <w:rPr>
          <w:rFonts w:cs="Times New Roman"/>
          <w:noProof/>
        </w:rPr>
        <w:drawing>
          <wp:inline distT="0" distB="0" distL="0" distR="0" wp14:anchorId="3DD9508B" wp14:editId="1F7C925B">
            <wp:extent cx="3778712" cy="27432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26 at 9.00.35 PM.png"/>
                    <pic:cNvPicPr/>
                  </pic:nvPicPr>
                  <pic:blipFill>
                    <a:blip r:embed="rId7">
                      <a:extLst>
                        <a:ext uri="{28A0092B-C50C-407E-A947-70E740481C1C}">
                          <a14:useLocalDpi xmlns:a14="http://schemas.microsoft.com/office/drawing/2010/main" val="0"/>
                        </a:ext>
                      </a:extLst>
                    </a:blip>
                    <a:stretch>
                      <a:fillRect/>
                    </a:stretch>
                  </pic:blipFill>
                  <pic:spPr>
                    <a:xfrm>
                      <a:off x="0" y="0"/>
                      <a:ext cx="3778712" cy="2743200"/>
                    </a:xfrm>
                    <a:prstGeom prst="rect">
                      <a:avLst/>
                    </a:prstGeom>
                  </pic:spPr>
                </pic:pic>
              </a:graphicData>
            </a:graphic>
          </wp:inline>
        </w:drawing>
      </w:r>
    </w:p>
    <w:p w14:paraId="45923130" w14:textId="77777777" w:rsidR="0003599C" w:rsidRDefault="0003599C" w:rsidP="0003599C">
      <w:pPr>
        <w:jc w:val="center"/>
        <w:rPr>
          <w:rFonts w:cs="Times New Roman"/>
        </w:rPr>
      </w:pPr>
    </w:p>
    <w:p w14:paraId="43C73B88" w14:textId="77777777" w:rsidR="0003599C" w:rsidRPr="0003599C" w:rsidRDefault="0003599C" w:rsidP="0003599C">
      <w:pPr>
        <w:jc w:val="center"/>
        <w:rPr>
          <w:rFonts w:cs="Times New Roman"/>
        </w:rPr>
      </w:pPr>
    </w:p>
    <w:p w14:paraId="7563AC54" w14:textId="3F323A85" w:rsidR="0003599C" w:rsidRDefault="0003599C" w:rsidP="00E55C17">
      <w:pPr>
        <w:pStyle w:val="ListParagraph"/>
        <w:numPr>
          <w:ilvl w:val="0"/>
          <w:numId w:val="3"/>
        </w:numPr>
        <w:rPr>
          <w:rFonts w:cs="Times New Roman"/>
        </w:rPr>
      </w:pPr>
      <w:r>
        <w:rPr>
          <w:rFonts w:cs="Times New Roman"/>
        </w:rPr>
        <w:t xml:space="preserve">By default, there are two classes (representing two features in the image). Since we want three classes (cell membrane, nucleus, and other), select </w:t>
      </w:r>
      <w:r>
        <w:rPr>
          <w:rFonts w:cs="Times New Roman"/>
          <w:i/>
        </w:rPr>
        <w:t>Create new class</w:t>
      </w:r>
      <w:r>
        <w:rPr>
          <w:rFonts w:cs="Times New Roman"/>
        </w:rPr>
        <w:t xml:space="preserve"> and give it </w:t>
      </w:r>
      <w:r w:rsidR="000B635D">
        <w:rPr>
          <w:rFonts w:cs="Times New Roman"/>
        </w:rPr>
        <w:t xml:space="preserve">any </w:t>
      </w:r>
      <w:r>
        <w:rPr>
          <w:rFonts w:cs="Times New Roman"/>
        </w:rPr>
        <w:t>name</w:t>
      </w:r>
      <w:r w:rsidR="000B635D">
        <w:rPr>
          <w:rFonts w:cs="Times New Roman"/>
        </w:rPr>
        <w:t xml:space="preserve"> (we can rename it later)</w:t>
      </w:r>
      <w:r>
        <w:rPr>
          <w:rFonts w:cs="Times New Roman"/>
        </w:rPr>
        <w:t>. If the image does not have visible nuclei and only the membrane needs to be segmented, skip this step as only two classes are then needed.</w:t>
      </w:r>
    </w:p>
    <w:p w14:paraId="186B489C" w14:textId="77777777" w:rsidR="000506C9" w:rsidRPr="000506C9" w:rsidRDefault="000506C9" w:rsidP="000506C9">
      <w:pPr>
        <w:rPr>
          <w:rFonts w:cs="Times New Roman"/>
        </w:rPr>
      </w:pPr>
    </w:p>
    <w:p w14:paraId="5AA87AC8" w14:textId="7A53F09D" w:rsidR="0003599C" w:rsidRDefault="0003599C" w:rsidP="00E55C17">
      <w:pPr>
        <w:pStyle w:val="ListParagraph"/>
        <w:numPr>
          <w:ilvl w:val="0"/>
          <w:numId w:val="3"/>
        </w:numPr>
        <w:rPr>
          <w:rFonts w:cs="Times New Roman"/>
        </w:rPr>
      </w:pPr>
      <w:r>
        <w:rPr>
          <w:rFonts w:cs="Times New Roman"/>
        </w:rPr>
        <w:lastRenderedPageBreak/>
        <w:t xml:space="preserve">Next, select </w:t>
      </w:r>
      <w:r>
        <w:rPr>
          <w:rFonts w:cs="Times New Roman"/>
          <w:i/>
        </w:rPr>
        <w:t>Settings</w:t>
      </w:r>
      <w:r>
        <w:rPr>
          <w:rFonts w:cs="Times New Roman"/>
        </w:rPr>
        <w:t xml:space="preserve">, and </w:t>
      </w:r>
      <w:r w:rsidR="008A30F2">
        <w:rPr>
          <w:rFonts w:cs="Times New Roman"/>
        </w:rPr>
        <w:t>change the</w:t>
      </w:r>
      <w:r>
        <w:rPr>
          <w:rFonts w:cs="Times New Roman"/>
        </w:rPr>
        <w:t xml:space="preserve"> </w:t>
      </w:r>
      <w:r>
        <w:rPr>
          <w:rFonts w:cs="Times New Roman"/>
          <w:i/>
        </w:rPr>
        <w:t>Class names</w:t>
      </w:r>
      <w:r>
        <w:rPr>
          <w:rFonts w:cs="Times New Roman"/>
        </w:rPr>
        <w:t xml:space="preserve"> appropriately. </w:t>
      </w:r>
      <w:r>
        <w:rPr>
          <w:rFonts w:cs="Times New Roman"/>
          <w:i/>
        </w:rPr>
        <w:t>Training features</w:t>
      </w:r>
      <w:r>
        <w:rPr>
          <w:rFonts w:cs="Times New Roman"/>
        </w:rPr>
        <w:t xml:space="preserve"> can be left untouched, but can be adjusted if feature extraction </w:t>
      </w:r>
      <w:r w:rsidR="008A30F2">
        <w:rPr>
          <w:rFonts w:cs="Times New Roman"/>
        </w:rPr>
        <w:t>algorithms need to be changed (s</w:t>
      </w:r>
      <w:r>
        <w:rPr>
          <w:rFonts w:cs="Times New Roman"/>
        </w:rPr>
        <w:t xml:space="preserve">ame goes for </w:t>
      </w:r>
      <w:r>
        <w:rPr>
          <w:rFonts w:cs="Times New Roman"/>
          <w:i/>
        </w:rPr>
        <w:t>Classifier options</w:t>
      </w:r>
      <w:r w:rsidR="008A30F2">
        <w:rPr>
          <w:rFonts w:cs="Times New Roman"/>
        </w:rPr>
        <w:t>).</w:t>
      </w:r>
      <w:r w:rsidR="000506C9">
        <w:rPr>
          <w:rFonts w:cs="Times New Roman"/>
        </w:rPr>
        <w:t xml:space="preserve"> Select </w:t>
      </w:r>
      <w:r w:rsidR="000506C9">
        <w:rPr>
          <w:rFonts w:cs="Times New Roman"/>
          <w:i/>
        </w:rPr>
        <w:t>OK</w:t>
      </w:r>
      <w:r w:rsidR="000506C9">
        <w:rPr>
          <w:rFonts w:cs="Times New Roman"/>
        </w:rPr>
        <w:t xml:space="preserve"> to </w:t>
      </w:r>
      <w:r w:rsidR="008A30F2">
        <w:rPr>
          <w:rFonts w:cs="Times New Roman"/>
        </w:rPr>
        <w:t>save classifier settings</w:t>
      </w:r>
      <w:r w:rsidR="000506C9">
        <w:rPr>
          <w:rFonts w:cs="Times New Roman"/>
        </w:rPr>
        <w:t>.</w:t>
      </w:r>
    </w:p>
    <w:p w14:paraId="034A83CA" w14:textId="77777777" w:rsidR="000506C9" w:rsidRDefault="000506C9" w:rsidP="000506C9">
      <w:pPr>
        <w:rPr>
          <w:rFonts w:cs="Times New Roman"/>
        </w:rPr>
      </w:pPr>
    </w:p>
    <w:p w14:paraId="60E4E6CD" w14:textId="1FF98DE3" w:rsidR="000506C9" w:rsidRPr="000506C9" w:rsidRDefault="000506C9" w:rsidP="00B16770">
      <w:pPr>
        <w:jc w:val="center"/>
        <w:rPr>
          <w:rFonts w:cs="Times New Roman"/>
        </w:rPr>
      </w:pPr>
      <w:r>
        <w:rPr>
          <w:rFonts w:cs="Times New Roman"/>
          <w:noProof/>
        </w:rPr>
        <w:drawing>
          <wp:inline distT="0" distB="0" distL="0" distR="0" wp14:anchorId="43C50BEA" wp14:editId="25BBF79E">
            <wp:extent cx="3778713" cy="27432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5-26 at 9.09.05 PM.png"/>
                    <pic:cNvPicPr/>
                  </pic:nvPicPr>
                  <pic:blipFill>
                    <a:blip r:embed="rId8">
                      <a:extLst>
                        <a:ext uri="{28A0092B-C50C-407E-A947-70E740481C1C}">
                          <a14:useLocalDpi xmlns:a14="http://schemas.microsoft.com/office/drawing/2010/main" val="0"/>
                        </a:ext>
                      </a:extLst>
                    </a:blip>
                    <a:stretch>
                      <a:fillRect/>
                    </a:stretch>
                  </pic:blipFill>
                  <pic:spPr>
                    <a:xfrm>
                      <a:off x="0" y="0"/>
                      <a:ext cx="3778713" cy="2743200"/>
                    </a:xfrm>
                    <a:prstGeom prst="rect">
                      <a:avLst/>
                    </a:prstGeom>
                  </pic:spPr>
                </pic:pic>
              </a:graphicData>
            </a:graphic>
          </wp:inline>
        </w:drawing>
      </w:r>
    </w:p>
    <w:p w14:paraId="26937DB6" w14:textId="77777777" w:rsidR="000506C9" w:rsidRPr="000506C9" w:rsidRDefault="000506C9" w:rsidP="000506C9">
      <w:pPr>
        <w:rPr>
          <w:rFonts w:cs="Times New Roman"/>
        </w:rPr>
      </w:pPr>
    </w:p>
    <w:p w14:paraId="565BC7C4" w14:textId="21D1BD84" w:rsidR="000506C9" w:rsidRDefault="000506C9" w:rsidP="00863D50">
      <w:pPr>
        <w:pStyle w:val="ListParagraph"/>
        <w:numPr>
          <w:ilvl w:val="0"/>
          <w:numId w:val="3"/>
        </w:numPr>
      </w:pPr>
      <w:r>
        <w:t xml:space="preserve">Next, use your mouse to draw over sections of the image that match the corresponding class and select </w:t>
      </w:r>
      <w:r w:rsidRPr="00863D50">
        <w:rPr>
          <w:i/>
        </w:rPr>
        <w:t>Add to [CLASS NAME]</w:t>
      </w:r>
      <w:r>
        <w:t xml:space="preserve"> on the right side of the interface. Repeat for every class and try to add as many as possible.</w:t>
      </w:r>
      <w:r w:rsidR="008A30F2">
        <w:t xml:space="preserve"> If an incorrect drawing was classified into a class, select that trace on the right and press </w:t>
      </w:r>
      <w:r w:rsidR="008A30F2" w:rsidRPr="00863D50">
        <w:rPr>
          <w:i/>
        </w:rPr>
        <w:t>Enter</w:t>
      </w:r>
      <w:r w:rsidR="008A30F2">
        <w:t xml:space="preserve"> to delete it.</w:t>
      </w:r>
    </w:p>
    <w:p w14:paraId="1775C432" w14:textId="77777777" w:rsidR="00054594" w:rsidRDefault="00054594" w:rsidP="00054594">
      <w:pPr>
        <w:rPr>
          <w:rFonts w:cs="Times New Roman"/>
        </w:rPr>
      </w:pPr>
    </w:p>
    <w:p w14:paraId="3490344C" w14:textId="7132D8E6" w:rsidR="00054594" w:rsidRDefault="00054594" w:rsidP="00B16770">
      <w:pPr>
        <w:jc w:val="center"/>
        <w:rPr>
          <w:rFonts w:cs="Times New Roman"/>
        </w:rPr>
      </w:pPr>
      <w:r>
        <w:rPr>
          <w:rFonts w:cs="Times New Roman"/>
          <w:noProof/>
        </w:rPr>
        <w:drawing>
          <wp:inline distT="0" distB="0" distL="0" distR="0" wp14:anchorId="46B7F2C1" wp14:editId="21964DD6">
            <wp:extent cx="3847221"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26 at 9.12.25 PM.png"/>
                    <pic:cNvPicPr/>
                  </pic:nvPicPr>
                  <pic:blipFill>
                    <a:blip r:embed="rId9">
                      <a:extLst>
                        <a:ext uri="{28A0092B-C50C-407E-A947-70E740481C1C}">
                          <a14:useLocalDpi xmlns:a14="http://schemas.microsoft.com/office/drawing/2010/main" val="0"/>
                        </a:ext>
                      </a:extLst>
                    </a:blip>
                    <a:stretch>
                      <a:fillRect/>
                    </a:stretch>
                  </pic:blipFill>
                  <pic:spPr>
                    <a:xfrm>
                      <a:off x="0" y="0"/>
                      <a:ext cx="3847221" cy="2743200"/>
                    </a:xfrm>
                    <a:prstGeom prst="rect">
                      <a:avLst/>
                    </a:prstGeom>
                  </pic:spPr>
                </pic:pic>
              </a:graphicData>
            </a:graphic>
          </wp:inline>
        </w:drawing>
      </w:r>
    </w:p>
    <w:p w14:paraId="1B332460" w14:textId="5A938745" w:rsidR="00054594" w:rsidRDefault="000F4812" w:rsidP="00B16770">
      <w:pPr>
        <w:jc w:val="center"/>
        <w:rPr>
          <w:rFonts w:cs="Times New Roman"/>
        </w:rPr>
      </w:pPr>
      <w:r>
        <w:rPr>
          <w:rFonts w:cs="Times New Roman"/>
          <w:noProof/>
        </w:rPr>
        <w:drawing>
          <wp:inline distT="0" distB="0" distL="0" distR="0" wp14:anchorId="68B95288" wp14:editId="2DA9193F">
            <wp:extent cx="3847221"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26 at 9.14.35 PM.png"/>
                    <pic:cNvPicPr/>
                  </pic:nvPicPr>
                  <pic:blipFill>
                    <a:blip r:embed="rId10">
                      <a:extLst>
                        <a:ext uri="{28A0092B-C50C-407E-A947-70E740481C1C}">
                          <a14:useLocalDpi xmlns:a14="http://schemas.microsoft.com/office/drawing/2010/main" val="0"/>
                        </a:ext>
                      </a:extLst>
                    </a:blip>
                    <a:stretch>
                      <a:fillRect/>
                    </a:stretch>
                  </pic:blipFill>
                  <pic:spPr>
                    <a:xfrm>
                      <a:off x="0" y="0"/>
                      <a:ext cx="3847221" cy="2743200"/>
                    </a:xfrm>
                    <a:prstGeom prst="rect">
                      <a:avLst/>
                    </a:prstGeom>
                  </pic:spPr>
                </pic:pic>
              </a:graphicData>
            </a:graphic>
          </wp:inline>
        </w:drawing>
      </w:r>
    </w:p>
    <w:p w14:paraId="0943EB16" w14:textId="77777777" w:rsidR="00EB4B7F" w:rsidRPr="00054594" w:rsidRDefault="00EB4B7F" w:rsidP="00054594">
      <w:pPr>
        <w:rPr>
          <w:rFonts w:cs="Times New Roman"/>
        </w:rPr>
      </w:pPr>
    </w:p>
    <w:p w14:paraId="27A59C9C" w14:textId="32949CB5" w:rsidR="00054594" w:rsidRPr="000506C9" w:rsidRDefault="00EB4B7F" w:rsidP="00863D50">
      <w:pPr>
        <w:pStyle w:val="ListParagraph"/>
        <w:numPr>
          <w:ilvl w:val="0"/>
          <w:numId w:val="3"/>
        </w:numPr>
        <w:rPr>
          <w:rFonts w:cs="Times New Roman"/>
        </w:rPr>
      </w:pPr>
      <w:r>
        <w:rPr>
          <w:rFonts w:cs="Times New Roman"/>
        </w:rPr>
        <w:t xml:space="preserve">Select </w:t>
      </w:r>
      <w:r>
        <w:rPr>
          <w:rFonts w:cs="Times New Roman"/>
          <w:i/>
        </w:rPr>
        <w:t>Train classifier</w:t>
      </w:r>
      <w:r>
        <w:rPr>
          <w:rFonts w:cs="Times New Roman"/>
        </w:rPr>
        <w:t xml:space="preserve"> to apply to machine learning algorithm to the training sample. A segmented output should display over the image. If there are any errors in segmentation, continue to draw over the appropriate parts and add them to the classes.</w:t>
      </w:r>
    </w:p>
    <w:p w14:paraId="61936435" w14:textId="77777777" w:rsidR="00F10FD9" w:rsidRDefault="00F10FD9" w:rsidP="00F10FD9">
      <w:pPr>
        <w:rPr>
          <w:rFonts w:cs="Times New Roman"/>
        </w:rPr>
      </w:pPr>
    </w:p>
    <w:p w14:paraId="1F8D3E56" w14:textId="11323030" w:rsidR="0044222F" w:rsidRDefault="0044222F" w:rsidP="00B16770">
      <w:pPr>
        <w:jc w:val="center"/>
        <w:rPr>
          <w:rFonts w:cs="Times New Roman"/>
        </w:rPr>
      </w:pPr>
      <w:r>
        <w:rPr>
          <w:rFonts w:cs="Times New Roman"/>
          <w:noProof/>
        </w:rPr>
        <w:drawing>
          <wp:inline distT="0" distB="0" distL="0" distR="0" wp14:anchorId="4D6F5A02" wp14:editId="6BDEF492">
            <wp:extent cx="384089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5-26 at 9.17.34 PM.png"/>
                    <pic:cNvPicPr/>
                  </pic:nvPicPr>
                  <pic:blipFill>
                    <a:blip r:embed="rId11">
                      <a:extLst>
                        <a:ext uri="{28A0092B-C50C-407E-A947-70E740481C1C}">
                          <a14:useLocalDpi xmlns:a14="http://schemas.microsoft.com/office/drawing/2010/main" val="0"/>
                        </a:ext>
                      </a:extLst>
                    </a:blip>
                    <a:stretch>
                      <a:fillRect/>
                    </a:stretch>
                  </pic:blipFill>
                  <pic:spPr>
                    <a:xfrm>
                      <a:off x="0" y="0"/>
                      <a:ext cx="3840890" cy="2743200"/>
                    </a:xfrm>
                    <a:prstGeom prst="rect">
                      <a:avLst/>
                    </a:prstGeom>
                  </pic:spPr>
                </pic:pic>
              </a:graphicData>
            </a:graphic>
          </wp:inline>
        </w:drawing>
      </w:r>
    </w:p>
    <w:p w14:paraId="0C4E01BE" w14:textId="77777777" w:rsidR="00054594" w:rsidRDefault="00054594" w:rsidP="00F10FD9">
      <w:pPr>
        <w:rPr>
          <w:rFonts w:cs="Times New Roman"/>
        </w:rPr>
      </w:pPr>
    </w:p>
    <w:p w14:paraId="685BFCD4" w14:textId="22EB25BA" w:rsidR="0044222F" w:rsidRDefault="0044222F" w:rsidP="0044222F">
      <w:pPr>
        <w:pStyle w:val="ListParagraph"/>
        <w:numPr>
          <w:ilvl w:val="0"/>
          <w:numId w:val="3"/>
        </w:numPr>
        <w:rPr>
          <w:rFonts w:cs="Times New Roman"/>
        </w:rPr>
      </w:pPr>
      <w:r>
        <w:rPr>
          <w:rFonts w:cs="Times New Roman"/>
        </w:rPr>
        <w:t xml:space="preserve">Select </w:t>
      </w:r>
      <w:r>
        <w:rPr>
          <w:rFonts w:cs="Times New Roman"/>
          <w:i/>
        </w:rPr>
        <w:t xml:space="preserve">Train classifier </w:t>
      </w:r>
      <w:r>
        <w:rPr>
          <w:rFonts w:cs="Times New Roman"/>
        </w:rPr>
        <w:t xml:space="preserve">again and repeat step 6 if there continues to be any errors or discrepancies in segmentation classification. Select the </w:t>
      </w:r>
      <w:r>
        <w:rPr>
          <w:rFonts w:cs="Times New Roman"/>
          <w:i/>
        </w:rPr>
        <w:t>Toggle overlay</w:t>
      </w:r>
      <w:r>
        <w:rPr>
          <w:rFonts w:cs="Times New Roman"/>
        </w:rPr>
        <w:t xml:space="preserve"> to toggle between the original image and the segmentation overlay.</w:t>
      </w:r>
    </w:p>
    <w:p w14:paraId="1F020CDC" w14:textId="77777777" w:rsidR="0044222F" w:rsidRPr="0044222F" w:rsidRDefault="0044222F" w:rsidP="0044222F">
      <w:pPr>
        <w:rPr>
          <w:rFonts w:cs="Times New Roman"/>
        </w:rPr>
      </w:pPr>
    </w:p>
    <w:p w14:paraId="3213070B" w14:textId="09EB1F3A" w:rsidR="0044222F" w:rsidRDefault="0044222F" w:rsidP="0044222F">
      <w:pPr>
        <w:pStyle w:val="ListParagraph"/>
        <w:numPr>
          <w:ilvl w:val="0"/>
          <w:numId w:val="3"/>
        </w:numPr>
        <w:rPr>
          <w:rFonts w:cs="Times New Roman"/>
        </w:rPr>
      </w:pPr>
      <w:r>
        <w:rPr>
          <w:rFonts w:cs="Times New Roman"/>
        </w:rPr>
        <w:t xml:space="preserve">Once you have completed the classification for this test sample, select </w:t>
      </w:r>
      <w:r>
        <w:rPr>
          <w:rFonts w:cs="Times New Roman"/>
          <w:i/>
        </w:rPr>
        <w:t>Save data</w:t>
      </w:r>
      <w:r w:rsidR="008A30F2">
        <w:rPr>
          <w:rFonts w:cs="Times New Roman"/>
        </w:rPr>
        <w:t xml:space="preserve"> to save the drawing data</w:t>
      </w:r>
      <w:r>
        <w:rPr>
          <w:rFonts w:cs="Times New Roman"/>
        </w:rPr>
        <w:t xml:space="preserve"> you have made (the classifications) to the classifier algorithm. Select </w:t>
      </w:r>
      <w:r>
        <w:rPr>
          <w:rFonts w:cs="Times New Roman"/>
          <w:i/>
        </w:rPr>
        <w:t>Save classifier</w:t>
      </w:r>
      <w:r>
        <w:rPr>
          <w:rFonts w:cs="Times New Roman"/>
        </w:rPr>
        <w:t xml:space="preserve"> to save the settings and classification g</w:t>
      </w:r>
      <w:r w:rsidR="008A30F2">
        <w:rPr>
          <w:rFonts w:cs="Times New Roman"/>
        </w:rPr>
        <w:t>roups for this classifier</w:t>
      </w:r>
      <w:r>
        <w:rPr>
          <w:rFonts w:cs="Times New Roman"/>
        </w:rPr>
        <w:t xml:space="preserve">. You should now have a </w:t>
      </w:r>
      <w:r>
        <w:rPr>
          <w:rFonts w:cs="Times New Roman"/>
          <w:i/>
        </w:rPr>
        <w:t>.arff</w:t>
      </w:r>
      <w:r>
        <w:rPr>
          <w:rFonts w:cs="Times New Roman"/>
        </w:rPr>
        <w:t xml:space="preserve"> and a </w:t>
      </w:r>
      <w:r>
        <w:rPr>
          <w:rFonts w:cs="Times New Roman"/>
          <w:i/>
        </w:rPr>
        <w:t>.model</w:t>
      </w:r>
      <w:r w:rsidR="008A30F2">
        <w:rPr>
          <w:rFonts w:cs="Times New Roman"/>
        </w:rPr>
        <w:t xml:space="preserve"> file saved somewhere i</w:t>
      </w:r>
      <w:r>
        <w:rPr>
          <w:rFonts w:cs="Times New Roman"/>
        </w:rPr>
        <w:t>n your directory – keep track of them.</w:t>
      </w:r>
    </w:p>
    <w:p w14:paraId="554DF9E7" w14:textId="77777777" w:rsidR="0044222F" w:rsidRPr="0044222F" w:rsidRDefault="0044222F" w:rsidP="0044222F">
      <w:pPr>
        <w:rPr>
          <w:rFonts w:cs="Times New Roman"/>
        </w:rPr>
      </w:pPr>
    </w:p>
    <w:p w14:paraId="357201CE" w14:textId="6DC75CB5" w:rsidR="0044222F" w:rsidRDefault="0044222F" w:rsidP="0044222F">
      <w:pPr>
        <w:pStyle w:val="ListParagraph"/>
        <w:numPr>
          <w:ilvl w:val="0"/>
          <w:numId w:val="3"/>
        </w:numPr>
        <w:rPr>
          <w:rFonts w:cs="Times New Roman"/>
        </w:rPr>
      </w:pPr>
      <w:r>
        <w:rPr>
          <w:rFonts w:cs="Times New Roman"/>
        </w:rPr>
        <w:t xml:space="preserve">Select </w:t>
      </w:r>
      <w:r>
        <w:rPr>
          <w:rFonts w:cs="Times New Roman"/>
          <w:i/>
        </w:rPr>
        <w:t>Create result</w:t>
      </w:r>
      <w:r>
        <w:rPr>
          <w:rFonts w:cs="Times New Roman"/>
        </w:rPr>
        <w:t xml:space="preserve"> to view the image segmentation on its own and select </w:t>
      </w:r>
      <w:r>
        <w:rPr>
          <w:rFonts w:cs="Times New Roman"/>
          <w:i/>
        </w:rPr>
        <w:t>Get probability</w:t>
      </w:r>
      <w:r>
        <w:rPr>
          <w:rFonts w:cs="Times New Roman"/>
        </w:rPr>
        <w:t xml:space="preserve"> to see individual class segmentations and probability maps. You can also select </w:t>
      </w:r>
      <w:r>
        <w:rPr>
          <w:rFonts w:cs="Times New Roman"/>
          <w:i/>
        </w:rPr>
        <w:t>Plot result</w:t>
      </w:r>
      <w:r>
        <w:rPr>
          <w:rFonts w:cs="Times New Roman"/>
        </w:rPr>
        <w:t xml:space="preserve"> to obtain a threshold curve for the input classifications for the training sample.</w:t>
      </w:r>
    </w:p>
    <w:p w14:paraId="2C1234A1" w14:textId="77777777" w:rsidR="006C7EB2" w:rsidRPr="006C7EB2" w:rsidRDefault="006C7EB2" w:rsidP="006C7EB2">
      <w:pPr>
        <w:rPr>
          <w:rFonts w:cs="Times New Roman"/>
        </w:rPr>
      </w:pPr>
    </w:p>
    <w:p w14:paraId="220B719C" w14:textId="4F763AEA" w:rsidR="006C7EB2" w:rsidRPr="006C7EB2" w:rsidRDefault="006C7EB2" w:rsidP="00B16770">
      <w:pPr>
        <w:jc w:val="center"/>
        <w:rPr>
          <w:rFonts w:cs="Times New Roman"/>
        </w:rPr>
      </w:pPr>
      <w:r>
        <w:rPr>
          <w:rFonts w:cs="Times New Roman"/>
          <w:noProof/>
        </w:rPr>
        <w:drawing>
          <wp:inline distT="0" distB="0" distL="0" distR="0" wp14:anchorId="05BF058B" wp14:editId="0A9279B5">
            <wp:extent cx="3855308" cy="27432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26 at 9.24.56 PM.png"/>
                    <pic:cNvPicPr/>
                  </pic:nvPicPr>
                  <pic:blipFill>
                    <a:blip r:embed="rId12">
                      <a:extLst>
                        <a:ext uri="{28A0092B-C50C-407E-A947-70E740481C1C}">
                          <a14:useLocalDpi xmlns:a14="http://schemas.microsoft.com/office/drawing/2010/main" val="0"/>
                        </a:ext>
                      </a:extLst>
                    </a:blip>
                    <a:stretch>
                      <a:fillRect/>
                    </a:stretch>
                  </pic:blipFill>
                  <pic:spPr>
                    <a:xfrm>
                      <a:off x="0" y="0"/>
                      <a:ext cx="3855308" cy="2743200"/>
                    </a:xfrm>
                    <a:prstGeom prst="rect">
                      <a:avLst/>
                    </a:prstGeom>
                  </pic:spPr>
                </pic:pic>
              </a:graphicData>
            </a:graphic>
          </wp:inline>
        </w:drawing>
      </w:r>
    </w:p>
    <w:p w14:paraId="33042300" w14:textId="77777777" w:rsidR="006C7EB2" w:rsidRPr="006C7EB2" w:rsidRDefault="006C7EB2" w:rsidP="006C7EB2">
      <w:pPr>
        <w:rPr>
          <w:rFonts w:cs="Times New Roman"/>
        </w:rPr>
      </w:pPr>
    </w:p>
    <w:p w14:paraId="485D0135" w14:textId="1C19BD5A" w:rsidR="006C7EB2" w:rsidRDefault="006C7EB2" w:rsidP="0044222F">
      <w:pPr>
        <w:pStyle w:val="ListParagraph"/>
        <w:numPr>
          <w:ilvl w:val="0"/>
          <w:numId w:val="3"/>
        </w:numPr>
        <w:rPr>
          <w:rFonts w:cs="Times New Roman"/>
        </w:rPr>
      </w:pPr>
      <w:r>
        <w:rPr>
          <w:rFonts w:cs="Times New Roman"/>
        </w:rPr>
        <w:t xml:space="preserve">If only one image needs to be segmented, you can stop here. However, since this is a machine learning tool, you can make use of its abilities to predict the classification segmentation of new unseen images. However, before you can do that, a larger training sample is crucial. To add more images to the training samples of the classifier, follow </w:t>
      </w:r>
      <w:r w:rsidR="008A30F2">
        <w:rPr>
          <w:rFonts w:cs="Times New Roman"/>
        </w:rPr>
        <w:t xml:space="preserve">these </w:t>
      </w:r>
      <w:r>
        <w:rPr>
          <w:rFonts w:cs="Times New Roman"/>
        </w:rPr>
        <w:t>instructions below.</w:t>
      </w:r>
    </w:p>
    <w:p w14:paraId="433E9EBD" w14:textId="77777777" w:rsidR="006C7EB2" w:rsidRPr="006C7EB2" w:rsidRDefault="006C7EB2" w:rsidP="006C7EB2">
      <w:pPr>
        <w:rPr>
          <w:rFonts w:cs="Times New Roman"/>
        </w:rPr>
      </w:pPr>
    </w:p>
    <w:p w14:paraId="589A2C8E" w14:textId="03C2575C" w:rsidR="006C7EB2" w:rsidRDefault="006C7EB2" w:rsidP="0044222F">
      <w:pPr>
        <w:pStyle w:val="ListParagraph"/>
        <w:numPr>
          <w:ilvl w:val="0"/>
          <w:numId w:val="3"/>
        </w:numPr>
        <w:rPr>
          <w:rFonts w:cs="Times New Roman"/>
        </w:rPr>
      </w:pPr>
      <w:r>
        <w:rPr>
          <w:rFonts w:cs="Times New Roman"/>
        </w:rPr>
        <w:t xml:space="preserve">Close all menus and </w:t>
      </w:r>
      <w:r w:rsidR="00C55C0E">
        <w:rPr>
          <w:rFonts w:cs="Times New Roman"/>
        </w:rPr>
        <w:t xml:space="preserve">select the </w:t>
      </w:r>
      <w:r w:rsidR="00C55C0E">
        <w:rPr>
          <w:rFonts w:cs="Times New Roman"/>
          <w:i/>
        </w:rPr>
        <w:t>Trainable Weka Segmentation</w:t>
      </w:r>
      <w:r w:rsidR="00C55C0E">
        <w:rPr>
          <w:rFonts w:cs="Times New Roman"/>
        </w:rPr>
        <w:t xml:space="preserve"> plugin again (step 1). Select the next image you want in your training sample. </w:t>
      </w:r>
      <w:r w:rsidR="00B16770">
        <w:rPr>
          <w:rFonts w:cs="Times New Roman"/>
        </w:rPr>
        <w:t xml:space="preserve">Note that the next image should preferably be taken with similar contrast settings and resolution. </w:t>
      </w:r>
      <w:r w:rsidR="00C55C0E">
        <w:rPr>
          <w:rFonts w:cs="Times New Roman"/>
        </w:rPr>
        <w:t xml:space="preserve">Select </w:t>
      </w:r>
      <w:r w:rsidR="00C55C0E">
        <w:rPr>
          <w:rFonts w:cs="Times New Roman"/>
          <w:i/>
        </w:rPr>
        <w:t>Load classifier</w:t>
      </w:r>
      <w:r w:rsidR="00C55C0E">
        <w:rPr>
          <w:rFonts w:cs="Times New Roman"/>
        </w:rPr>
        <w:t xml:space="preserve"> and open the previously saved </w:t>
      </w:r>
      <w:r w:rsidR="00C55C0E">
        <w:rPr>
          <w:rFonts w:cs="Times New Roman"/>
          <w:i/>
        </w:rPr>
        <w:t>.model</w:t>
      </w:r>
      <w:r w:rsidR="00C55C0E">
        <w:rPr>
          <w:rFonts w:cs="Times New Roman"/>
        </w:rPr>
        <w:t xml:space="preserve"> file. Select </w:t>
      </w:r>
      <w:r w:rsidR="00C55C0E">
        <w:rPr>
          <w:rFonts w:cs="Times New Roman"/>
          <w:i/>
        </w:rPr>
        <w:t>Load data</w:t>
      </w:r>
      <w:r w:rsidR="00C55C0E">
        <w:rPr>
          <w:rFonts w:cs="Times New Roman"/>
        </w:rPr>
        <w:t xml:space="preserve"> and open the previously saved </w:t>
      </w:r>
      <w:r w:rsidR="00C55C0E">
        <w:rPr>
          <w:rFonts w:cs="Times New Roman"/>
          <w:i/>
        </w:rPr>
        <w:t>.arff</w:t>
      </w:r>
      <w:r w:rsidR="00C55C0E">
        <w:rPr>
          <w:rFonts w:cs="Times New Roman"/>
        </w:rPr>
        <w:t xml:space="preserve"> file. The classes to the right should have loaded appropriately.</w:t>
      </w:r>
    </w:p>
    <w:p w14:paraId="2D1463DA" w14:textId="77777777" w:rsidR="00C55C0E" w:rsidRDefault="00C55C0E" w:rsidP="00C55C0E">
      <w:pPr>
        <w:rPr>
          <w:rFonts w:cs="Times New Roman"/>
        </w:rPr>
      </w:pPr>
    </w:p>
    <w:p w14:paraId="45315FDA" w14:textId="1642818C" w:rsidR="00C5735E" w:rsidRDefault="00C5735E" w:rsidP="00B16770">
      <w:pPr>
        <w:jc w:val="center"/>
        <w:rPr>
          <w:rFonts w:cs="Times New Roman"/>
        </w:rPr>
      </w:pPr>
      <w:r>
        <w:rPr>
          <w:rFonts w:cs="Times New Roman"/>
          <w:noProof/>
        </w:rPr>
        <w:drawing>
          <wp:inline distT="0" distB="0" distL="0" distR="0" wp14:anchorId="1070A50A" wp14:editId="06729812">
            <wp:extent cx="3852416" cy="27432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26 at 9.34.29 PM.png"/>
                    <pic:cNvPicPr/>
                  </pic:nvPicPr>
                  <pic:blipFill>
                    <a:blip r:embed="rId13">
                      <a:extLst>
                        <a:ext uri="{28A0092B-C50C-407E-A947-70E740481C1C}">
                          <a14:useLocalDpi xmlns:a14="http://schemas.microsoft.com/office/drawing/2010/main" val="0"/>
                        </a:ext>
                      </a:extLst>
                    </a:blip>
                    <a:stretch>
                      <a:fillRect/>
                    </a:stretch>
                  </pic:blipFill>
                  <pic:spPr>
                    <a:xfrm>
                      <a:off x="0" y="0"/>
                      <a:ext cx="3852416" cy="2743200"/>
                    </a:xfrm>
                    <a:prstGeom prst="rect">
                      <a:avLst/>
                    </a:prstGeom>
                  </pic:spPr>
                </pic:pic>
              </a:graphicData>
            </a:graphic>
          </wp:inline>
        </w:drawing>
      </w:r>
    </w:p>
    <w:p w14:paraId="3653BAC8" w14:textId="77777777" w:rsidR="00C5735E" w:rsidRPr="00C55C0E" w:rsidRDefault="00C5735E" w:rsidP="00C55C0E">
      <w:pPr>
        <w:rPr>
          <w:rFonts w:cs="Times New Roman"/>
        </w:rPr>
      </w:pPr>
    </w:p>
    <w:p w14:paraId="4E5BBD72" w14:textId="3EBD77D0" w:rsidR="00C55C0E" w:rsidRDefault="00C55C0E" w:rsidP="0044222F">
      <w:pPr>
        <w:pStyle w:val="ListParagraph"/>
        <w:numPr>
          <w:ilvl w:val="0"/>
          <w:numId w:val="3"/>
        </w:numPr>
        <w:rPr>
          <w:rFonts w:cs="Times New Roman"/>
        </w:rPr>
      </w:pPr>
      <w:r>
        <w:rPr>
          <w:rFonts w:cs="Times New Roman"/>
        </w:rPr>
        <w:t xml:space="preserve">Select </w:t>
      </w:r>
      <w:r>
        <w:rPr>
          <w:rFonts w:cs="Times New Roman"/>
          <w:i/>
        </w:rPr>
        <w:t>Train classifier</w:t>
      </w:r>
      <w:r>
        <w:rPr>
          <w:rFonts w:cs="Times New Roman"/>
        </w:rPr>
        <w:t xml:space="preserve"> to test the previously made classifier using the first image on this newly unseen image. </w:t>
      </w:r>
    </w:p>
    <w:p w14:paraId="0576B22D" w14:textId="77777777" w:rsidR="00C55C0E" w:rsidRPr="00C55C0E" w:rsidRDefault="00C55C0E" w:rsidP="00C55C0E">
      <w:pPr>
        <w:rPr>
          <w:rFonts w:cs="Times New Roman"/>
        </w:rPr>
      </w:pPr>
    </w:p>
    <w:p w14:paraId="5ED0A5D4" w14:textId="141AC219" w:rsidR="00C55C0E" w:rsidRPr="00C55C0E" w:rsidRDefault="00C55C0E" w:rsidP="00B16770">
      <w:pPr>
        <w:jc w:val="center"/>
        <w:rPr>
          <w:rFonts w:cs="Times New Roman"/>
        </w:rPr>
      </w:pPr>
      <w:r>
        <w:rPr>
          <w:rFonts w:cs="Times New Roman"/>
          <w:noProof/>
        </w:rPr>
        <w:drawing>
          <wp:inline distT="0" distB="0" distL="0" distR="0" wp14:anchorId="6194F6F9" wp14:editId="252D626A">
            <wp:extent cx="3852416" cy="27432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5-26 at 9.33.50 PM.png"/>
                    <pic:cNvPicPr/>
                  </pic:nvPicPr>
                  <pic:blipFill>
                    <a:blip r:embed="rId14">
                      <a:extLst>
                        <a:ext uri="{28A0092B-C50C-407E-A947-70E740481C1C}">
                          <a14:useLocalDpi xmlns:a14="http://schemas.microsoft.com/office/drawing/2010/main" val="0"/>
                        </a:ext>
                      </a:extLst>
                    </a:blip>
                    <a:stretch>
                      <a:fillRect/>
                    </a:stretch>
                  </pic:blipFill>
                  <pic:spPr>
                    <a:xfrm>
                      <a:off x="0" y="0"/>
                      <a:ext cx="3852416" cy="2743200"/>
                    </a:xfrm>
                    <a:prstGeom prst="rect">
                      <a:avLst/>
                    </a:prstGeom>
                  </pic:spPr>
                </pic:pic>
              </a:graphicData>
            </a:graphic>
          </wp:inline>
        </w:drawing>
      </w:r>
    </w:p>
    <w:p w14:paraId="05AA2D99" w14:textId="77777777" w:rsidR="00C55C0E" w:rsidRPr="00C55C0E" w:rsidRDefault="00C55C0E" w:rsidP="00C55C0E">
      <w:pPr>
        <w:rPr>
          <w:rFonts w:cs="Times New Roman"/>
        </w:rPr>
      </w:pPr>
    </w:p>
    <w:p w14:paraId="31FC7FBE" w14:textId="6E29D3FA" w:rsidR="00C55C0E" w:rsidRDefault="00C5735E" w:rsidP="0044222F">
      <w:pPr>
        <w:pStyle w:val="ListParagraph"/>
        <w:numPr>
          <w:ilvl w:val="0"/>
          <w:numId w:val="3"/>
        </w:numPr>
        <w:rPr>
          <w:rFonts w:cs="Times New Roman"/>
        </w:rPr>
      </w:pPr>
      <w:r>
        <w:rPr>
          <w:rFonts w:cs="Times New Roman"/>
        </w:rPr>
        <w:t>There will most likely be errors seen in this segmentation classification (toggle the overlay to see these erro</w:t>
      </w:r>
      <w:r w:rsidR="007C0974">
        <w:rPr>
          <w:rFonts w:cs="Times New Roman"/>
        </w:rPr>
        <w:t>rs). Select/</w:t>
      </w:r>
      <w:r>
        <w:rPr>
          <w:rFonts w:cs="Times New Roman"/>
        </w:rPr>
        <w:t>draw over sections that the classifier has missed</w:t>
      </w:r>
      <w:r w:rsidR="007C0974">
        <w:rPr>
          <w:rFonts w:cs="Times New Roman"/>
        </w:rPr>
        <w:t>, classify them appropriately,</w:t>
      </w:r>
      <w:r>
        <w:rPr>
          <w:rFonts w:cs="Times New Roman"/>
        </w:rPr>
        <w:t xml:space="preserve"> and select </w:t>
      </w:r>
      <w:r>
        <w:rPr>
          <w:rFonts w:cs="Times New Roman"/>
          <w:i/>
        </w:rPr>
        <w:t xml:space="preserve">Train classifier </w:t>
      </w:r>
      <w:r>
        <w:rPr>
          <w:rFonts w:cs="Times New Roman"/>
        </w:rPr>
        <w:t>again.</w:t>
      </w:r>
      <w:r w:rsidR="000D18B4">
        <w:rPr>
          <w:rFonts w:cs="Times New Roman"/>
        </w:rPr>
        <w:t xml:space="preserve"> Repeat this drawing, classifying, and training </w:t>
      </w:r>
      <w:r w:rsidR="007C0974">
        <w:rPr>
          <w:rFonts w:cs="Times New Roman"/>
        </w:rPr>
        <w:t xml:space="preserve">of </w:t>
      </w:r>
      <w:r w:rsidR="000D18B4">
        <w:rPr>
          <w:rFonts w:cs="Times New Roman"/>
        </w:rPr>
        <w:t>the sample until the correct classification of every feature in the image has been achieved.</w:t>
      </w:r>
      <w:r w:rsidR="007C0974">
        <w:rPr>
          <w:rFonts w:cs="Times New Roman"/>
        </w:rPr>
        <w:t xml:space="preserve"> You can </w:t>
      </w:r>
      <w:r w:rsidR="008A30F2" w:rsidRPr="008A30F2">
        <w:rPr>
          <w:rFonts w:cs="Times New Roman"/>
          <w:i/>
        </w:rPr>
        <w:t xml:space="preserve">Create </w:t>
      </w:r>
      <w:r w:rsidR="007C0974" w:rsidRPr="008A30F2">
        <w:rPr>
          <w:rFonts w:cs="Times New Roman"/>
          <w:i/>
        </w:rPr>
        <w:t>result</w:t>
      </w:r>
      <w:r w:rsidR="007C0974">
        <w:rPr>
          <w:rFonts w:cs="Times New Roman"/>
        </w:rPr>
        <w:t xml:space="preserve"> if the classification needs to be verified.</w:t>
      </w:r>
    </w:p>
    <w:p w14:paraId="47C0FDB6" w14:textId="77777777" w:rsidR="000D18B4" w:rsidRDefault="000D18B4" w:rsidP="000D18B4">
      <w:pPr>
        <w:rPr>
          <w:rFonts w:cs="Times New Roman"/>
        </w:rPr>
      </w:pPr>
    </w:p>
    <w:p w14:paraId="37D98A8A" w14:textId="0408F3BD" w:rsidR="000D18B4" w:rsidRDefault="007C0974" w:rsidP="00B16770">
      <w:pPr>
        <w:jc w:val="center"/>
        <w:rPr>
          <w:rFonts w:cs="Times New Roman"/>
        </w:rPr>
      </w:pPr>
      <w:r>
        <w:rPr>
          <w:rFonts w:cs="Times New Roman"/>
          <w:noProof/>
        </w:rPr>
        <w:drawing>
          <wp:inline distT="0" distB="0" distL="0" distR="0" wp14:anchorId="667B4903" wp14:editId="3FE9422B">
            <wp:extent cx="3855308" cy="27432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5-26 at 9.41.37 PM.png"/>
                    <pic:cNvPicPr/>
                  </pic:nvPicPr>
                  <pic:blipFill>
                    <a:blip r:embed="rId15">
                      <a:extLst>
                        <a:ext uri="{28A0092B-C50C-407E-A947-70E740481C1C}">
                          <a14:useLocalDpi xmlns:a14="http://schemas.microsoft.com/office/drawing/2010/main" val="0"/>
                        </a:ext>
                      </a:extLst>
                    </a:blip>
                    <a:stretch>
                      <a:fillRect/>
                    </a:stretch>
                  </pic:blipFill>
                  <pic:spPr>
                    <a:xfrm>
                      <a:off x="0" y="0"/>
                      <a:ext cx="3855308" cy="2743200"/>
                    </a:xfrm>
                    <a:prstGeom prst="rect">
                      <a:avLst/>
                    </a:prstGeom>
                  </pic:spPr>
                </pic:pic>
              </a:graphicData>
            </a:graphic>
          </wp:inline>
        </w:drawing>
      </w:r>
    </w:p>
    <w:p w14:paraId="53C6D549" w14:textId="77777777" w:rsidR="007C0974" w:rsidRDefault="007C0974" w:rsidP="000D18B4">
      <w:pPr>
        <w:rPr>
          <w:rFonts w:cs="Times New Roman"/>
        </w:rPr>
      </w:pPr>
    </w:p>
    <w:p w14:paraId="2A566CDE" w14:textId="7BFFCC79" w:rsidR="007C0974" w:rsidRDefault="007C0974" w:rsidP="007C0974">
      <w:pPr>
        <w:pStyle w:val="ListParagraph"/>
        <w:numPr>
          <w:ilvl w:val="0"/>
          <w:numId w:val="3"/>
        </w:numPr>
        <w:rPr>
          <w:rFonts w:cs="Times New Roman"/>
        </w:rPr>
      </w:pPr>
      <w:r>
        <w:rPr>
          <w:rFonts w:cs="Times New Roman"/>
        </w:rPr>
        <w:t xml:space="preserve">To save this classification data </w:t>
      </w:r>
      <w:r w:rsidR="008A30F2">
        <w:rPr>
          <w:rFonts w:cs="Times New Roman"/>
        </w:rPr>
        <w:t>along</w:t>
      </w:r>
      <w:r>
        <w:rPr>
          <w:rFonts w:cs="Times New Roman"/>
        </w:rPr>
        <w:t xml:space="preserve"> with the data from previous image(s), </w:t>
      </w:r>
      <w:r>
        <w:rPr>
          <w:rFonts w:cs="Times New Roman"/>
          <w:i/>
        </w:rPr>
        <w:t>Save data</w:t>
      </w:r>
      <w:r>
        <w:rPr>
          <w:rFonts w:cs="Times New Roman"/>
        </w:rPr>
        <w:t xml:space="preserve"> and </w:t>
      </w:r>
      <w:r>
        <w:rPr>
          <w:rFonts w:cs="Times New Roman"/>
          <w:i/>
        </w:rPr>
        <w:t>Save classifier</w:t>
      </w:r>
      <w:r>
        <w:rPr>
          <w:rFonts w:cs="Times New Roman"/>
        </w:rPr>
        <w:t xml:space="preserve"> after each image that you have completely classified</w:t>
      </w:r>
      <w:r w:rsidR="008A30F2">
        <w:rPr>
          <w:rFonts w:cs="Times New Roman"/>
        </w:rPr>
        <w:t xml:space="preserve"> (you can override previous saves)</w:t>
      </w:r>
      <w:r>
        <w:rPr>
          <w:rFonts w:cs="Times New Roman"/>
        </w:rPr>
        <w:t>.</w:t>
      </w:r>
    </w:p>
    <w:p w14:paraId="690CEBF3" w14:textId="77777777" w:rsidR="007C0974" w:rsidRPr="007C0974" w:rsidRDefault="007C0974" w:rsidP="007C0974">
      <w:pPr>
        <w:rPr>
          <w:rFonts w:cs="Times New Roman"/>
        </w:rPr>
      </w:pPr>
    </w:p>
    <w:p w14:paraId="1EB38BF5" w14:textId="67F29C58" w:rsidR="007C0974" w:rsidRDefault="007C0974" w:rsidP="007C0974">
      <w:pPr>
        <w:pStyle w:val="ListParagraph"/>
        <w:numPr>
          <w:ilvl w:val="0"/>
          <w:numId w:val="3"/>
        </w:numPr>
        <w:rPr>
          <w:rFonts w:cs="Times New Roman"/>
        </w:rPr>
      </w:pPr>
      <w:r>
        <w:rPr>
          <w:rFonts w:cs="Times New Roman"/>
        </w:rPr>
        <w:t>To achieve better classifiers, load more images into the plugin, apply the classifier, fix/classify any errors, save, and repeat. You want as many images in the training sample to more accurately predict the segmentation classification of unseen images automatically.</w:t>
      </w:r>
    </w:p>
    <w:p w14:paraId="6164D1E7" w14:textId="77777777" w:rsidR="007C0974" w:rsidRPr="007C0974" w:rsidRDefault="007C0974" w:rsidP="007C0974">
      <w:pPr>
        <w:rPr>
          <w:rFonts w:cs="Times New Roman"/>
        </w:rPr>
      </w:pPr>
    </w:p>
    <w:p w14:paraId="32790647" w14:textId="5343BF6A" w:rsidR="007C0974" w:rsidRDefault="00B16770" w:rsidP="007C0974">
      <w:pPr>
        <w:pStyle w:val="ListParagraph"/>
        <w:numPr>
          <w:ilvl w:val="0"/>
          <w:numId w:val="3"/>
        </w:numPr>
        <w:rPr>
          <w:rFonts w:cs="Times New Roman"/>
        </w:rPr>
      </w:pPr>
      <w:r>
        <w:rPr>
          <w:rFonts w:cs="Times New Roman"/>
        </w:rPr>
        <w:t>With just the two classified images I loaded into the training sample. The trained algorithm predicted the following segmentations from this previously unseen image. As apparent in the result, there are clearly slight errors in classification, but it is also apparent that the classifier is doing is job. With much more images added to the training sample, an exponentially improved prediction can be made. With such outputs from the algorithm, post processing can be applied to further segment desired features and morphology segmentation can also be implemented.</w:t>
      </w:r>
    </w:p>
    <w:p w14:paraId="0330A2D7" w14:textId="77777777" w:rsidR="00B16770" w:rsidRPr="00B16770" w:rsidRDefault="00B16770" w:rsidP="00B16770">
      <w:pPr>
        <w:rPr>
          <w:rFonts w:cs="Times New Roman"/>
        </w:rPr>
      </w:pPr>
    </w:p>
    <w:p w14:paraId="4A92F793" w14:textId="7F7496DE" w:rsidR="00B16770" w:rsidRPr="00B16770" w:rsidRDefault="00B16770" w:rsidP="00B16770">
      <w:pPr>
        <w:jc w:val="center"/>
        <w:rPr>
          <w:rFonts w:cs="Times New Roman"/>
        </w:rPr>
      </w:pPr>
      <w:r>
        <w:rPr>
          <w:rFonts w:cs="Times New Roman"/>
          <w:noProof/>
        </w:rPr>
        <w:drawing>
          <wp:inline distT="0" distB="0" distL="0" distR="0" wp14:anchorId="36CCC76C" wp14:editId="343E7F51">
            <wp:extent cx="4226122" cy="2059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5-26 at 9.48.05 PM.png"/>
                    <pic:cNvPicPr/>
                  </pic:nvPicPr>
                  <pic:blipFill rotWithShape="1">
                    <a:blip r:embed="rId16">
                      <a:extLst>
                        <a:ext uri="{28A0092B-C50C-407E-A947-70E740481C1C}">
                          <a14:useLocalDpi xmlns:a14="http://schemas.microsoft.com/office/drawing/2010/main" val="0"/>
                        </a:ext>
                      </a:extLst>
                    </a:blip>
                    <a:srcRect t="1885"/>
                    <a:stretch/>
                  </pic:blipFill>
                  <pic:spPr bwMode="auto">
                    <a:xfrm>
                      <a:off x="0" y="0"/>
                      <a:ext cx="4231396" cy="2062511"/>
                    </a:xfrm>
                    <a:prstGeom prst="rect">
                      <a:avLst/>
                    </a:prstGeom>
                    <a:ln>
                      <a:noFill/>
                    </a:ln>
                    <a:extLst>
                      <a:ext uri="{53640926-AAD7-44D8-BBD7-CCE9431645EC}">
                        <a14:shadowObscured xmlns:a14="http://schemas.microsoft.com/office/drawing/2010/main"/>
                      </a:ext>
                    </a:extLst>
                  </pic:spPr>
                </pic:pic>
              </a:graphicData>
            </a:graphic>
          </wp:inline>
        </w:drawing>
      </w:r>
    </w:p>
    <w:p w14:paraId="334CD8BB" w14:textId="77777777" w:rsidR="00A5021D" w:rsidRPr="00DC3398" w:rsidRDefault="00AF56D3" w:rsidP="00DC3398">
      <w:pPr>
        <w:pStyle w:val="Heading1"/>
        <w:rPr>
          <w:rFonts w:ascii="Times New Roman" w:hAnsi="Times New Roman" w:cs="Times New Roman"/>
          <w:b/>
          <w:color w:val="000000" w:themeColor="text1"/>
        </w:rPr>
      </w:pPr>
      <w:r>
        <w:rPr>
          <w:rFonts w:ascii="Times New Roman" w:hAnsi="Times New Roman" w:cs="Times New Roman"/>
          <w:b/>
          <w:color w:val="000000" w:themeColor="text1"/>
        </w:rPr>
        <w:t>References:</w:t>
      </w:r>
    </w:p>
    <w:sectPr w:rsidR="00A5021D" w:rsidRPr="00DC3398" w:rsidSect="00E86387">
      <w:footnotePr>
        <w:pos w:val="beneathText"/>
      </w:footnotePr>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38DD3" w14:textId="77777777" w:rsidR="00CD06E9" w:rsidRDefault="00CD06E9" w:rsidP="0038086C">
      <w:r>
        <w:separator/>
      </w:r>
    </w:p>
  </w:endnote>
  <w:endnote w:type="continuationSeparator" w:id="0">
    <w:p w14:paraId="639027C2" w14:textId="77777777" w:rsidR="00CD06E9" w:rsidRDefault="00CD06E9" w:rsidP="0038086C">
      <w:r>
        <w:continuationSeparator/>
      </w:r>
    </w:p>
  </w:endnote>
  <w:endnote w:id="1">
    <w:p w14:paraId="3D81C432" w14:textId="6B9D1F88" w:rsidR="008A30F2" w:rsidRPr="00E55C17" w:rsidRDefault="008A30F2">
      <w:pPr>
        <w:pStyle w:val="EndnoteText"/>
      </w:pPr>
      <w:r>
        <w:rPr>
          <w:rStyle w:val="EndnoteReference"/>
        </w:rPr>
        <w:endnoteRef/>
      </w:r>
      <w:r>
        <w:t xml:space="preserve"> </w:t>
      </w:r>
      <w:r w:rsidRPr="00E55C17">
        <w:t>http://imagej.net/Trainable_Weka_Segmentation</w:t>
      </w:r>
    </w:p>
  </w:endnote>
  <w:endnote w:id="2">
    <w:p w14:paraId="1AF720B3" w14:textId="44B66408" w:rsidR="008A30F2" w:rsidRDefault="008A30F2">
      <w:pPr>
        <w:pStyle w:val="EndnoteText"/>
      </w:pPr>
      <w:r>
        <w:rPr>
          <w:rStyle w:val="EndnoteReference"/>
        </w:rPr>
        <w:endnoteRef/>
      </w:r>
      <w:r>
        <w:t xml:space="preserve"> </w:t>
      </w:r>
      <w:r w:rsidRPr="00E55C17">
        <w:t>http://www.cs.waikato.ac.nz/ml/weka/</w:t>
      </w:r>
    </w:p>
  </w:endnote>
  <w:endnote w:id="3">
    <w:p w14:paraId="30E40AB6" w14:textId="07098048" w:rsidR="008A30F2" w:rsidRDefault="008A30F2">
      <w:pPr>
        <w:pStyle w:val="EndnoteText"/>
      </w:pPr>
      <w:r>
        <w:rPr>
          <w:rStyle w:val="EndnoteReference"/>
        </w:rPr>
        <w:endnoteRef/>
      </w:r>
      <w:r>
        <w:t xml:space="preserve"> </w:t>
      </w:r>
      <w:r w:rsidRPr="00E55C17">
        <w:t>http://www.gnu.org/licenses/gpl.txt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C4624B" w14:textId="77777777" w:rsidR="00CD06E9" w:rsidRDefault="00CD06E9" w:rsidP="0038086C">
      <w:r>
        <w:separator/>
      </w:r>
    </w:p>
  </w:footnote>
  <w:footnote w:type="continuationSeparator" w:id="0">
    <w:p w14:paraId="2ED4210A" w14:textId="77777777" w:rsidR="00CD06E9" w:rsidRDefault="00CD06E9" w:rsidP="003808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2A95"/>
    <w:multiLevelType w:val="hybridMultilevel"/>
    <w:tmpl w:val="AE988C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C85638"/>
    <w:multiLevelType w:val="hybridMultilevel"/>
    <w:tmpl w:val="59BAB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AD62D93"/>
    <w:multiLevelType w:val="hybridMultilevel"/>
    <w:tmpl w:val="5C0C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savePreviewPicture/>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44F"/>
    <w:rsid w:val="0003599C"/>
    <w:rsid w:val="00047E15"/>
    <w:rsid w:val="000506C9"/>
    <w:rsid w:val="00054594"/>
    <w:rsid w:val="000B635D"/>
    <w:rsid w:val="000D18B4"/>
    <w:rsid w:val="000D55D1"/>
    <w:rsid w:val="000F4812"/>
    <w:rsid w:val="002949EE"/>
    <w:rsid w:val="0038086C"/>
    <w:rsid w:val="0044222F"/>
    <w:rsid w:val="0051529B"/>
    <w:rsid w:val="00551511"/>
    <w:rsid w:val="005F45D6"/>
    <w:rsid w:val="00681920"/>
    <w:rsid w:val="006A1324"/>
    <w:rsid w:val="006C7EB2"/>
    <w:rsid w:val="007023EC"/>
    <w:rsid w:val="007B3D8E"/>
    <w:rsid w:val="007C0974"/>
    <w:rsid w:val="00863D50"/>
    <w:rsid w:val="008A30F2"/>
    <w:rsid w:val="009273C8"/>
    <w:rsid w:val="00A30F8D"/>
    <w:rsid w:val="00A5021D"/>
    <w:rsid w:val="00AF56D3"/>
    <w:rsid w:val="00B16770"/>
    <w:rsid w:val="00C55C0E"/>
    <w:rsid w:val="00C5735E"/>
    <w:rsid w:val="00CD06E9"/>
    <w:rsid w:val="00DC3398"/>
    <w:rsid w:val="00E55C17"/>
    <w:rsid w:val="00E86387"/>
    <w:rsid w:val="00EB4B7F"/>
    <w:rsid w:val="00F10FD9"/>
    <w:rsid w:val="00F5644F"/>
    <w:rsid w:val="00FC6473"/>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743C9D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5C17"/>
    <w:rPr>
      <w:rFonts w:ascii="Times New Roman" w:hAnsi="Times New Roman"/>
    </w:rPr>
  </w:style>
  <w:style w:type="paragraph" w:styleId="Heading1">
    <w:name w:val="heading 1"/>
    <w:basedOn w:val="Normal"/>
    <w:next w:val="Normal"/>
    <w:link w:val="Heading1Char"/>
    <w:uiPriority w:val="9"/>
    <w:qFormat/>
    <w:rsid w:val="006A1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64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44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0FD9"/>
    <w:pPr>
      <w:ind w:left="720"/>
      <w:contextualSpacing/>
    </w:pPr>
  </w:style>
  <w:style w:type="character" w:customStyle="1" w:styleId="Heading1Char">
    <w:name w:val="Heading 1 Char"/>
    <w:basedOn w:val="DefaultParagraphFont"/>
    <w:link w:val="Heading1"/>
    <w:uiPriority w:val="9"/>
    <w:rsid w:val="006A132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8086C"/>
    <w:pPr>
      <w:tabs>
        <w:tab w:val="center" w:pos="4680"/>
        <w:tab w:val="right" w:pos="9360"/>
      </w:tabs>
    </w:pPr>
  </w:style>
  <w:style w:type="character" w:customStyle="1" w:styleId="HeaderChar">
    <w:name w:val="Header Char"/>
    <w:basedOn w:val="DefaultParagraphFont"/>
    <w:link w:val="Header"/>
    <w:uiPriority w:val="99"/>
    <w:rsid w:val="0038086C"/>
  </w:style>
  <w:style w:type="paragraph" w:styleId="Footer">
    <w:name w:val="footer"/>
    <w:basedOn w:val="Normal"/>
    <w:link w:val="FooterChar"/>
    <w:uiPriority w:val="99"/>
    <w:unhideWhenUsed/>
    <w:rsid w:val="0038086C"/>
    <w:pPr>
      <w:tabs>
        <w:tab w:val="center" w:pos="4680"/>
        <w:tab w:val="right" w:pos="9360"/>
      </w:tabs>
    </w:pPr>
  </w:style>
  <w:style w:type="character" w:customStyle="1" w:styleId="FooterChar">
    <w:name w:val="Footer Char"/>
    <w:basedOn w:val="DefaultParagraphFont"/>
    <w:link w:val="Footer"/>
    <w:uiPriority w:val="99"/>
    <w:rsid w:val="0038086C"/>
  </w:style>
  <w:style w:type="paragraph" w:styleId="EndnoteText">
    <w:name w:val="endnote text"/>
    <w:basedOn w:val="Normal"/>
    <w:link w:val="EndnoteTextChar"/>
    <w:uiPriority w:val="99"/>
    <w:unhideWhenUsed/>
    <w:rsid w:val="0038086C"/>
  </w:style>
  <w:style w:type="character" w:customStyle="1" w:styleId="EndnoteTextChar">
    <w:name w:val="Endnote Text Char"/>
    <w:basedOn w:val="DefaultParagraphFont"/>
    <w:link w:val="EndnoteText"/>
    <w:uiPriority w:val="99"/>
    <w:rsid w:val="0038086C"/>
  </w:style>
  <w:style w:type="character" w:styleId="EndnoteReference">
    <w:name w:val="endnote reference"/>
    <w:basedOn w:val="DefaultParagraphFont"/>
    <w:uiPriority w:val="99"/>
    <w:unhideWhenUsed/>
    <w:rsid w:val="0038086C"/>
    <w:rPr>
      <w:vertAlign w:val="superscript"/>
    </w:rPr>
  </w:style>
  <w:style w:type="character" w:styleId="Hyperlink">
    <w:name w:val="Hyperlink"/>
    <w:basedOn w:val="DefaultParagraphFont"/>
    <w:uiPriority w:val="99"/>
    <w:unhideWhenUsed/>
    <w:rsid w:val="0038086C"/>
    <w:rPr>
      <w:color w:val="0563C1" w:themeColor="hyperlink"/>
      <w:u w:val="single"/>
    </w:rPr>
  </w:style>
  <w:style w:type="table" w:styleId="TableGrid">
    <w:name w:val="Table Grid"/>
    <w:basedOn w:val="TableNormal"/>
    <w:uiPriority w:val="39"/>
    <w:rsid w:val="00DC3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55C17"/>
  </w:style>
  <w:style w:type="character" w:customStyle="1" w:styleId="FootnoteTextChar">
    <w:name w:val="Footnote Text Char"/>
    <w:basedOn w:val="DefaultParagraphFont"/>
    <w:link w:val="FootnoteText"/>
    <w:uiPriority w:val="99"/>
    <w:rsid w:val="00E55C17"/>
  </w:style>
  <w:style w:type="character" w:styleId="FootnoteReference">
    <w:name w:val="footnote reference"/>
    <w:basedOn w:val="DefaultParagraphFont"/>
    <w:uiPriority w:val="99"/>
    <w:unhideWhenUsed/>
    <w:rsid w:val="00E55C17"/>
    <w:rPr>
      <w:vertAlign w:val="superscript"/>
    </w:rPr>
  </w:style>
  <w:style w:type="paragraph" w:styleId="Subtitle">
    <w:name w:val="Subtitle"/>
    <w:basedOn w:val="Normal"/>
    <w:next w:val="Normal"/>
    <w:link w:val="SubtitleChar"/>
    <w:uiPriority w:val="11"/>
    <w:qFormat/>
    <w:rsid w:val="00A30F8D"/>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A30F8D"/>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624545">
      <w:bodyDiv w:val="1"/>
      <w:marLeft w:val="0"/>
      <w:marRight w:val="0"/>
      <w:marTop w:val="0"/>
      <w:marBottom w:val="0"/>
      <w:divBdr>
        <w:top w:val="none" w:sz="0" w:space="0" w:color="auto"/>
        <w:left w:val="none" w:sz="0" w:space="0" w:color="auto"/>
        <w:bottom w:val="none" w:sz="0" w:space="0" w:color="auto"/>
        <w:right w:val="none" w:sz="0" w:space="0" w:color="auto"/>
      </w:divBdr>
    </w:div>
    <w:div w:id="1328824434">
      <w:bodyDiv w:val="1"/>
      <w:marLeft w:val="0"/>
      <w:marRight w:val="0"/>
      <w:marTop w:val="0"/>
      <w:marBottom w:val="0"/>
      <w:divBdr>
        <w:top w:val="none" w:sz="0" w:space="0" w:color="auto"/>
        <w:left w:val="none" w:sz="0" w:space="0" w:color="auto"/>
        <w:bottom w:val="none" w:sz="0" w:space="0" w:color="auto"/>
        <w:right w:val="none" w:sz="0" w:space="0" w:color="auto"/>
      </w:divBdr>
    </w:div>
    <w:div w:id="20919966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825</Words>
  <Characters>4703</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Tutorial (with examples):</vt:lpstr>
      <vt:lpstr>References:</vt:lpstr>
    </vt:vector>
  </TitlesOfParts>
  <LinksUpToDate>false</LinksUpToDate>
  <CharactersWithSpaces>5517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Jay Yoo</dc:creator>
  <cp:keywords/>
  <dc:description/>
  <cp:lastModifiedBy>Sun Jay Yoo</cp:lastModifiedBy>
  <cp:revision>5</cp:revision>
  <dcterms:created xsi:type="dcterms:W3CDTF">2017-05-27T02:05:00Z</dcterms:created>
  <dcterms:modified xsi:type="dcterms:W3CDTF">2017-05-27T02:10:00Z</dcterms:modified>
</cp:coreProperties>
</file>